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5B" w:rsidRPr="00574281" w:rsidRDefault="00E73B5B" w:rsidP="0042187D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altjuvenile"/>
      <w:bookmarkStart w:id="1" w:name="letter"/>
      <w:bookmarkEnd w:id="0"/>
      <w:bookmarkEnd w:id="1"/>
      <w:r w:rsidRPr="00574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Banning Letter:</w:t>
      </w:r>
    </w:p>
    <w:p w:rsidR="00574281" w:rsidRDefault="00574281" w:rsidP="0042187D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5B" w:rsidRDefault="00E73B5B" w:rsidP="0042187D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42187D">
        <w:rPr>
          <w:rFonts w:ascii="Times New Roman" w:hAnsi="Times New Roman" w:cs="Times New Roman"/>
          <w:color w:val="000000"/>
          <w:sz w:val="24"/>
          <w:szCs w:val="24"/>
        </w:rPr>
        <w:t>TO:</w:t>
      </w:r>
    </w:p>
    <w:p w:rsidR="002A5690" w:rsidRPr="0042187D" w:rsidRDefault="002A5690" w:rsidP="0042187D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5B" w:rsidRPr="0042187D" w:rsidRDefault="00E73B5B" w:rsidP="0060520D">
      <w:pPr>
        <w:pStyle w:val="NoSpacing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187D">
        <w:rPr>
          <w:rFonts w:ascii="Times New Roman" w:hAnsi="Times New Roman" w:cs="Times New Roman"/>
          <w:color w:val="000000"/>
          <w:sz w:val="24"/>
          <w:szCs w:val="24"/>
        </w:rPr>
        <w:t>On ____________ at approximately ____________ you were observed</w:t>
      </w:r>
      <w:r w:rsidR="0060520D">
        <w:rPr>
          <w:rFonts w:ascii="Times New Roman" w:hAnsi="Times New Roman" w:cs="Times New Roman"/>
          <w:color w:val="000000"/>
          <w:sz w:val="24"/>
          <w:szCs w:val="24"/>
        </w:rPr>
        <w:t xml:space="preserve"> at the 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60520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 xml:space="preserve"> Library. At that time you were:</w:t>
      </w:r>
    </w:p>
    <w:p w:rsidR="00E73B5B" w:rsidRPr="0042187D" w:rsidRDefault="00E73B5B" w:rsidP="0060520D">
      <w:pPr>
        <w:pStyle w:val="NoSpacing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187D">
        <w:rPr>
          <w:rFonts w:ascii="Times New Roman" w:hAnsi="Times New Roman" w:cs="Times New Roman"/>
          <w:color w:val="000000"/>
          <w:sz w:val="24"/>
          <w:szCs w:val="24"/>
        </w:rPr>
        <w:t>_____ INTOXICATED</w:t>
      </w:r>
    </w:p>
    <w:p w:rsidR="00E73B5B" w:rsidRPr="0042187D" w:rsidRDefault="00E73B5B" w:rsidP="0060520D">
      <w:pPr>
        <w:pStyle w:val="NoSpacing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187D">
        <w:rPr>
          <w:rFonts w:ascii="Times New Roman" w:hAnsi="Times New Roman" w:cs="Times New Roman"/>
          <w:color w:val="000000"/>
          <w:sz w:val="24"/>
          <w:szCs w:val="24"/>
        </w:rPr>
        <w:t>_____ LOUD AND DISTURBING</w:t>
      </w:r>
    </w:p>
    <w:p w:rsidR="00E73B5B" w:rsidRPr="0042187D" w:rsidRDefault="00E73B5B" w:rsidP="0060520D">
      <w:pPr>
        <w:pStyle w:val="NoSpacing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187D">
        <w:rPr>
          <w:rFonts w:ascii="Times New Roman" w:hAnsi="Times New Roman" w:cs="Times New Roman"/>
          <w:color w:val="000000"/>
          <w:sz w:val="24"/>
          <w:szCs w:val="24"/>
        </w:rPr>
        <w:t>_____ IN THE LIBRARY DESPITE BEING</w:t>
      </w:r>
      <w:r w:rsidR="006052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>PREVIOUSLY BANNED UNTIL</w:t>
      </w:r>
      <w:r w:rsidR="00605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E73B5B" w:rsidRDefault="00E73B5B" w:rsidP="0060520D">
      <w:pPr>
        <w:pStyle w:val="NoSpacing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187D">
        <w:rPr>
          <w:rFonts w:ascii="Times New Roman" w:hAnsi="Times New Roman" w:cs="Times New Roman"/>
          <w:color w:val="000000"/>
          <w:sz w:val="24"/>
          <w:szCs w:val="24"/>
        </w:rPr>
        <w:t>_____ OTHER CONDUCT (As set forth below)</w:t>
      </w:r>
    </w:p>
    <w:p w:rsidR="002A5690" w:rsidRPr="0042187D" w:rsidRDefault="002A5690" w:rsidP="0042187D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172AF7" w:rsidRDefault="00E73B5B" w:rsidP="0042187D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42187D">
        <w:rPr>
          <w:rFonts w:ascii="Times New Roman" w:hAnsi="Times New Roman" w:cs="Times New Roman"/>
          <w:color w:val="000000"/>
          <w:sz w:val="24"/>
          <w:szCs w:val="24"/>
        </w:rPr>
        <w:t>COMMENTS:</w:t>
      </w:r>
    </w:p>
    <w:p w:rsidR="0060520D" w:rsidRDefault="0060520D" w:rsidP="0042187D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5B" w:rsidRDefault="00E73B5B" w:rsidP="0060520D">
      <w:pPr>
        <w:pStyle w:val="NoSpacing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7D">
        <w:rPr>
          <w:rFonts w:ascii="Times New Roman" w:hAnsi="Times New Roman" w:cs="Times New Roman"/>
          <w:color w:val="000000"/>
          <w:sz w:val="24"/>
          <w:szCs w:val="24"/>
        </w:rPr>
        <w:t xml:space="preserve">Because of the behavior listed above, and/or other history of inappropriate </w:t>
      </w:r>
      <w:r w:rsidR="00574281" w:rsidRPr="0042187D">
        <w:rPr>
          <w:rFonts w:ascii="Times New Roman" w:hAnsi="Times New Roman" w:cs="Times New Roman"/>
          <w:color w:val="000000"/>
          <w:sz w:val="24"/>
          <w:szCs w:val="24"/>
        </w:rPr>
        <w:t>behavioral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 xml:space="preserve"> conduct at any </w:t>
      </w:r>
      <w:r w:rsidR="00574281">
        <w:rPr>
          <w:rFonts w:ascii="Times New Roman" w:hAnsi="Times New Roman" w:cs="Times New Roman"/>
          <w:color w:val="000000"/>
          <w:sz w:val="24"/>
          <w:szCs w:val="24"/>
        </w:rPr>
        <w:t>Oil Region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 xml:space="preserve"> Library</w:t>
      </w:r>
      <w:r w:rsidR="00574281">
        <w:rPr>
          <w:rFonts w:ascii="Times New Roman" w:hAnsi="Times New Roman" w:cs="Times New Roman"/>
          <w:color w:val="000000"/>
          <w:sz w:val="24"/>
          <w:szCs w:val="24"/>
        </w:rPr>
        <w:t xml:space="preserve"> Association</w:t>
      </w:r>
      <w:r w:rsidR="00172AF7">
        <w:rPr>
          <w:rFonts w:ascii="Times New Roman" w:hAnsi="Times New Roman" w:cs="Times New Roman"/>
          <w:color w:val="000000"/>
          <w:sz w:val="24"/>
          <w:szCs w:val="24"/>
        </w:rPr>
        <w:t xml:space="preserve"> (ORLA)</w:t>
      </w:r>
      <w:r w:rsidR="00574281">
        <w:rPr>
          <w:rFonts w:ascii="Times New Roman" w:hAnsi="Times New Roman" w:cs="Times New Roman"/>
          <w:color w:val="000000"/>
          <w:sz w:val="24"/>
          <w:szCs w:val="24"/>
        </w:rPr>
        <w:t xml:space="preserve"> facility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 xml:space="preserve">, you are banned from all </w:t>
      </w:r>
      <w:r w:rsidR="00172AF7">
        <w:rPr>
          <w:rFonts w:ascii="Times New Roman" w:hAnsi="Times New Roman" w:cs="Times New Roman"/>
          <w:color w:val="000000"/>
          <w:sz w:val="24"/>
          <w:szCs w:val="24"/>
        </w:rPr>
        <w:t>ORLA</w:t>
      </w:r>
      <w:r w:rsidR="00574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1AB2">
        <w:rPr>
          <w:rFonts w:ascii="Times New Roman" w:hAnsi="Times New Roman" w:cs="Times New Roman"/>
          <w:color w:val="000000"/>
          <w:sz w:val="24"/>
          <w:szCs w:val="24"/>
        </w:rPr>
        <w:t>locations</w:t>
      </w:r>
      <w:r w:rsidR="00574281" w:rsidRPr="00421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 xml:space="preserve">until the date listed below. If you enter any </w:t>
      </w:r>
      <w:r w:rsidR="00172AF7">
        <w:rPr>
          <w:rFonts w:ascii="Times New Roman" w:hAnsi="Times New Roman" w:cs="Times New Roman"/>
          <w:color w:val="000000"/>
          <w:sz w:val="24"/>
          <w:szCs w:val="24"/>
        </w:rPr>
        <w:t>ORLA</w:t>
      </w:r>
      <w:r w:rsidR="00E11AB2" w:rsidRPr="00421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1AB2">
        <w:rPr>
          <w:rFonts w:ascii="Times New Roman" w:hAnsi="Times New Roman" w:cs="Times New Roman"/>
          <w:color w:val="000000"/>
          <w:sz w:val="24"/>
          <w:szCs w:val="24"/>
        </w:rPr>
        <w:t xml:space="preserve">facility 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>before the return date listed below, police will be called and you will subject to bein</w:t>
      </w:r>
      <w:r w:rsidR="00172AF7">
        <w:rPr>
          <w:rFonts w:ascii="Times New Roman" w:hAnsi="Times New Roman" w:cs="Times New Roman"/>
          <w:color w:val="000000"/>
          <w:sz w:val="24"/>
          <w:szCs w:val="24"/>
        </w:rPr>
        <w:t>g arrested for trespassing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2AF7" w:rsidRDefault="00E73B5B" w:rsidP="0060520D">
      <w:pPr>
        <w:pStyle w:val="NoSpacing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7D">
        <w:rPr>
          <w:rFonts w:ascii="Times New Roman" w:hAnsi="Times New Roman" w:cs="Times New Roman"/>
          <w:color w:val="000000"/>
          <w:sz w:val="24"/>
          <w:szCs w:val="24"/>
        </w:rPr>
        <w:t xml:space="preserve">You may file a written request to </w:t>
      </w:r>
      <w:r w:rsidR="00172AF7">
        <w:rPr>
          <w:rFonts w:ascii="Times New Roman" w:hAnsi="Times New Roman" w:cs="Times New Roman"/>
          <w:color w:val="000000"/>
          <w:sz w:val="24"/>
          <w:szCs w:val="24"/>
        </w:rPr>
        <w:t xml:space="preserve">Executive 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 xml:space="preserve">Director, </w:t>
      </w:r>
      <w:r w:rsidR="00172AF7">
        <w:rPr>
          <w:rFonts w:ascii="Times New Roman" w:hAnsi="Times New Roman" w:cs="Times New Roman"/>
          <w:color w:val="000000"/>
          <w:sz w:val="24"/>
          <w:szCs w:val="24"/>
        </w:rPr>
        <w:t>Oil Region Library Association, 2 Central Ave.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2AF7">
        <w:rPr>
          <w:rFonts w:ascii="Times New Roman" w:hAnsi="Times New Roman" w:cs="Times New Roman"/>
          <w:color w:val="000000"/>
          <w:sz w:val="24"/>
          <w:szCs w:val="24"/>
        </w:rPr>
        <w:t>Oil City, PA 16301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23E0">
        <w:rPr>
          <w:rFonts w:ascii="Times New Roman" w:hAnsi="Times New Roman" w:cs="Times New Roman"/>
          <w:color w:val="000000"/>
          <w:sz w:val="24"/>
          <w:szCs w:val="24"/>
        </w:rPr>
        <w:t xml:space="preserve"> within 10 days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 xml:space="preserve"> to reconsider this ban from all </w:t>
      </w:r>
      <w:r w:rsidR="00172AF7">
        <w:rPr>
          <w:rFonts w:ascii="Times New Roman" w:hAnsi="Times New Roman" w:cs="Times New Roman"/>
          <w:color w:val="000000"/>
          <w:sz w:val="24"/>
          <w:szCs w:val="24"/>
        </w:rPr>
        <w:t>ORLA locations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 xml:space="preserve">. Your written request shall set forth your reasons for reconsideration of the ban. THE LENGTH OF THIS BAN FROM ALL </w:t>
      </w:r>
      <w:r w:rsidR="00172AF7">
        <w:rPr>
          <w:rFonts w:ascii="Times New Roman" w:hAnsi="Times New Roman" w:cs="Times New Roman"/>
          <w:color w:val="000000"/>
          <w:sz w:val="24"/>
          <w:szCs w:val="24"/>
        </w:rPr>
        <w:t xml:space="preserve">ORLA LOCATIONS 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>SHALL REMAIN AS STATED IN TH</w:t>
      </w:r>
      <w:r w:rsidR="002A569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 xml:space="preserve">S DOCUMENT UNLESS THE </w:t>
      </w:r>
      <w:r w:rsidR="00172AF7">
        <w:rPr>
          <w:rFonts w:ascii="Times New Roman" w:hAnsi="Times New Roman" w:cs="Times New Roman"/>
          <w:color w:val="000000"/>
          <w:sz w:val="24"/>
          <w:szCs w:val="24"/>
        </w:rPr>
        <w:t xml:space="preserve">EXECUTIVE 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>DIRECTOR ISSUES A WRITTEN DETERMINATION ALTERING THE TERMS OF THIS DOCUMENT.</w:t>
      </w:r>
    </w:p>
    <w:p w:rsidR="00E73B5B" w:rsidRPr="0036670A" w:rsidRDefault="00E73B5B" w:rsidP="0060520D">
      <w:pPr>
        <w:pStyle w:val="NoSpacing"/>
        <w:spacing w:line="480" w:lineRule="auto"/>
      </w:pPr>
      <w:r w:rsidRPr="0042187D">
        <w:rPr>
          <w:rFonts w:ascii="Times New Roman" w:hAnsi="Times New Roman" w:cs="Times New Roman"/>
          <w:color w:val="000000"/>
          <w:sz w:val="24"/>
          <w:szCs w:val="24"/>
        </w:rPr>
        <w:br/>
        <w:t>BANNED FROM LIBRARY</w:t>
      </w:r>
      <w:r w:rsidR="00820A58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br/>
        <w:t>RETURN DATE __________________________________</w:t>
      </w:r>
      <w:r w:rsidRPr="0042187D">
        <w:rPr>
          <w:rFonts w:ascii="Times New Roman" w:hAnsi="Times New Roman" w:cs="Times New Roman"/>
          <w:color w:val="000000"/>
          <w:sz w:val="24"/>
          <w:szCs w:val="24"/>
        </w:rPr>
        <w:br/>
        <w:t>Staff initials: _____________</w:t>
      </w:r>
      <w:bookmarkStart w:id="2" w:name="appeal"/>
      <w:bookmarkEnd w:id="2"/>
    </w:p>
    <w:sectPr w:rsidR="00E73B5B" w:rsidRPr="0036670A" w:rsidSect="00485C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45" w:rsidRDefault="00591945" w:rsidP="00927146">
      <w:pPr>
        <w:spacing w:after="0" w:line="240" w:lineRule="auto"/>
      </w:pPr>
      <w:r>
        <w:separator/>
      </w:r>
    </w:p>
  </w:endnote>
  <w:endnote w:type="continuationSeparator" w:id="0">
    <w:p w:rsidR="00591945" w:rsidRDefault="00591945" w:rsidP="0092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0A" w:rsidRDefault="0036670A" w:rsidP="0036670A">
    <w:pPr>
      <w:pStyle w:val="Footer"/>
      <w:jc w:val="right"/>
    </w:pPr>
    <w:r>
      <w:t>Approved by ORLA Library Board 6-13-18</w:t>
    </w:r>
  </w:p>
  <w:p w:rsidR="0036670A" w:rsidRDefault="003667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45" w:rsidRDefault="00591945" w:rsidP="00927146">
      <w:pPr>
        <w:spacing w:after="0" w:line="240" w:lineRule="auto"/>
      </w:pPr>
      <w:r>
        <w:separator/>
      </w:r>
    </w:p>
  </w:footnote>
  <w:footnote w:type="continuationSeparator" w:id="0">
    <w:p w:rsidR="00591945" w:rsidRDefault="00591945" w:rsidP="0092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46" w:rsidRPr="002A0CBD" w:rsidRDefault="00927146" w:rsidP="00927146">
    <w:pPr>
      <w:pStyle w:val="Header"/>
      <w:jc w:val="center"/>
      <w:rPr>
        <w:rFonts w:ascii="Sylfaen" w:hAnsi="Sylfaen"/>
        <w:sz w:val="32"/>
        <w:szCs w:val="32"/>
      </w:rPr>
    </w:pPr>
    <w:r w:rsidRPr="002A0CBD">
      <w:rPr>
        <w:rFonts w:ascii="Sylfaen" w:hAnsi="Sylfaen"/>
        <w:sz w:val="32"/>
        <w:szCs w:val="32"/>
      </w:rPr>
      <w:t>Oil Region Library Association</w:t>
    </w:r>
  </w:p>
  <w:p w:rsidR="00927146" w:rsidRPr="00927146" w:rsidRDefault="00927146" w:rsidP="00927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B6D"/>
    <w:multiLevelType w:val="hybridMultilevel"/>
    <w:tmpl w:val="CE30C2D4"/>
    <w:lvl w:ilvl="0" w:tplc="251E4C48">
      <w:numFmt w:val="bullet"/>
      <w:lvlText w:val="•"/>
      <w:lvlJc w:val="left"/>
      <w:pPr>
        <w:ind w:left="36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C62E1"/>
    <w:multiLevelType w:val="multilevel"/>
    <w:tmpl w:val="1842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E7B98"/>
    <w:multiLevelType w:val="multilevel"/>
    <w:tmpl w:val="709A36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05127"/>
    <w:multiLevelType w:val="hybridMultilevel"/>
    <w:tmpl w:val="2790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87339"/>
    <w:multiLevelType w:val="hybridMultilevel"/>
    <w:tmpl w:val="5AA4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F3C77"/>
    <w:multiLevelType w:val="multilevel"/>
    <w:tmpl w:val="D3B4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B1A14"/>
    <w:multiLevelType w:val="multilevel"/>
    <w:tmpl w:val="34DA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285079"/>
    <w:multiLevelType w:val="multilevel"/>
    <w:tmpl w:val="D8CA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D10622"/>
    <w:multiLevelType w:val="multilevel"/>
    <w:tmpl w:val="D8CA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146"/>
    <w:rsid w:val="00033223"/>
    <w:rsid w:val="00055FAE"/>
    <w:rsid w:val="00084AF0"/>
    <w:rsid w:val="00096CEC"/>
    <w:rsid w:val="0015698F"/>
    <w:rsid w:val="00172AF7"/>
    <w:rsid w:val="0025518F"/>
    <w:rsid w:val="002A5690"/>
    <w:rsid w:val="00317DD7"/>
    <w:rsid w:val="00354A02"/>
    <w:rsid w:val="00366614"/>
    <w:rsid w:val="0036670A"/>
    <w:rsid w:val="003B4FE9"/>
    <w:rsid w:val="003D6E72"/>
    <w:rsid w:val="00415467"/>
    <w:rsid w:val="0042187D"/>
    <w:rsid w:val="00485C87"/>
    <w:rsid w:val="004E23E0"/>
    <w:rsid w:val="00574281"/>
    <w:rsid w:val="00576883"/>
    <w:rsid w:val="00591945"/>
    <w:rsid w:val="005F1084"/>
    <w:rsid w:val="0060520D"/>
    <w:rsid w:val="006101ED"/>
    <w:rsid w:val="006E77A9"/>
    <w:rsid w:val="007273E5"/>
    <w:rsid w:val="007363DE"/>
    <w:rsid w:val="00740CAA"/>
    <w:rsid w:val="007A2595"/>
    <w:rsid w:val="00820A58"/>
    <w:rsid w:val="008867DA"/>
    <w:rsid w:val="008B0071"/>
    <w:rsid w:val="00927146"/>
    <w:rsid w:val="009B1EF4"/>
    <w:rsid w:val="00A1730B"/>
    <w:rsid w:val="00A34CE1"/>
    <w:rsid w:val="00AF0B0C"/>
    <w:rsid w:val="00B513EE"/>
    <w:rsid w:val="00B83E35"/>
    <w:rsid w:val="00BD5241"/>
    <w:rsid w:val="00C029D4"/>
    <w:rsid w:val="00CD11BC"/>
    <w:rsid w:val="00D04DB3"/>
    <w:rsid w:val="00D4134B"/>
    <w:rsid w:val="00D96BFD"/>
    <w:rsid w:val="00E11AB2"/>
    <w:rsid w:val="00E341A2"/>
    <w:rsid w:val="00E73B5B"/>
    <w:rsid w:val="00E83CB5"/>
    <w:rsid w:val="00F54C4D"/>
    <w:rsid w:val="00FC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87"/>
  </w:style>
  <w:style w:type="paragraph" w:styleId="Heading1">
    <w:name w:val="heading 1"/>
    <w:basedOn w:val="Normal"/>
    <w:link w:val="Heading1Char"/>
    <w:uiPriority w:val="9"/>
    <w:qFormat/>
    <w:rsid w:val="00927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1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2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714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2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146"/>
  </w:style>
  <w:style w:type="paragraph" w:styleId="Footer">
    <w:name w:val="footer"/>
    <w:basedOn w:val="Normal"/>
    <w:link w:val="FooterChar"/>
    <w:uiPriority w:val="99"/>
    <w:unhideWhenUsed/>
    <w:rsid w:val="0092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46"/>
  </w:style>
  <w:style w:type="paragraph" w:styleId="ListParagraph">
    <w:name w:val="List Paragraph"/>
    <w:basedOn w:val="Normal"/>
    <w:uiPriority w:val="34"/>
    <w:qFormat/>
    <w:rsid w:val="00317DD7"/>
    <w:pPr>
      <w:ind w:left="720"/>
      <w:contextualSpacing/>
    </w:pPr>
  </w:style>
  <w:style w:type="paragraph" w:styleId="NoSpacing">
    <w:name w:val="No Spacing"/>
    <w:uiPriority w:val="1"/>
    <w:qFormat/>
    <w:rsid w:val="004218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Flaherty</dc:creator>
  <cp:lastModifiedBy>Dan Flaherty</cp:lastModifiedBy>
  <cp:revision>2</cp:revision>
  <dcterms:created xsi:type="dcterms:W3CDTF">2018-08-03T15:23:00Z</dcterms:created>
  <dcterms:modified xsi:type="dcterms:W3CDTF">2018-08-03T15:23:00Z</dcterms:modified>
</cp:coreProperties>
</file>